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LA VANG,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Ệ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NAM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 xml:space="preserve">La Vang! 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Vi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t Nam!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Xin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ng con l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m than,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a 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 xml:space="preserve">n gian, ba </w:t>
      </w:r>
      <w:r>
        <w:rPr>
          <w:rFonts w:ascii="Times New Roman" w:hAnsi="Times New Roman" w:hint="default"/>
          <w:sz w:val="28"/>
          <w:szCs w:val="28"/>
          <w:rtl w:val="0"/>
        </w:rPr>
        <w:t>đà</w:t>
      </w:r>
      <w:r>
        <w:rPr>
          <w:rFonts w:ascii="Times New Roman" w:hAnsi="Times New Roman"/>
          <w:sz w:val="28"/>
          <w:szCs w:val="28"/>
          <w:rtl w:val="0"/>
        </w:rPr>
        <w:t>o nguy bi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Xin M</w:t>
      </w:r>
      <w:r>
        <w:rPr>
          <w:rFonts w:ascii="Times New Roman" w:hAnsi="Times New Roman" w:hint="default"/>
          <w:sz w:val="28"/>
          <w:szCs w:val="28"/>
          <w:rtl w:val="0"/>
        </w:rPr>
        <w:t>ẹ ủ</w:t>
      </w:r>
      <w:r>
        <w:rPr>
          <w:rFonts w:ascii="Times New Roman" w:hAnsi="Times New Roman"/>
          <w:sz w:val="28"/>
          <w:szCs w:val="28"/>
          <w:rtl w:val="0"/>
        </w:rPr>
        <w:t xml:space="preserve">i an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con trong n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nguy nan,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a chan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hy sinh.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nhau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La Vang,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ỏ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y chen 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á </w:t>
      </w: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a linh </w:t>
      </w:r>
      <w:r>
        <w:rPr>
          <w:rFonts w:ascii="Times New Roman" w:hAnsi="Times New Roman" w:hint="default"/>
          <w:sz w:val="28"/>
          <w:szCs w:val="28"/>
          <w:rtl w:val="0"/>
        </w:rPr>
        <w:t>đị</w:t>
      </w:r>
      <w:r>
        <w:rPr>
          <w:rFonts w:ascii="Times New Roman" w:hAnsi="Times New Roman"/>
          <w:sz w:val="28"/>
          <w:szCs w:val="28"/>
          <w:rtl w:val="0"/>
        </w:rPr>
        <w:t>a cao sang.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con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vinh quang.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vai M</w:t>
      </w:r>
      <w:r>
        <w:rPr>
          <w:rFonts w:ascii="Times New Roman" w:hAnsi="Times New Roman" w:hint="default"/>
          <w:sz w:val="28"/>
          <w:szCs w:val="28"/>
          <w:rtl w:val="0"/>
        </w:rPr>
        <w:t>ẹ 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m x</w:t>
      </w:r>
      <w:r>
        <w:rPr>
          <w:rFonts w:ascii="Times New Roman" w:hAnsi="Times New Roman" w:hint="default"/>
          <w:sz w:val="28"/>
          <w:szCs w:val="28"/>
          <w:rtl w:val="0"/>
        </w:rPr>
        <w:t>ư</w:t>
      </w:r>
      <w:r>
        <w:rPr>
          <w:rFonts w:ascii="Times New Roman" w:hAnsi="Times New Roman"/>
          <w:sz w:val="28"/>
          <w:szCs w:val="28"/>
          <w:rtl w:val="0"/>
        </w:rPr>
        <w:t>a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con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ghi,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gian ph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pha,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tin,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khen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bao la.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chung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t ng</w:t>
      </w:r>
      <w:r>
        <w:rPr>
          <w:rFonts w:ascii="Times New Roman" w:hAnsi="Times New Roman" w:hint="default"/>
          <w:sz w:val="28"/>
          <w:szCs w:val="28"/>
          <w:rtl w:val="0"/>
        </w:rPr>
        <w:t>ợ</w:t>
      </w:r>
      <w:r>
        <w:rPr>
          <w:rFonts w:ascii="Times New Roman" w:hAnsi="Times New Roman"/>
          <w:sz w:val="28"/>
          <w:szCs w:val="28"/>
          <w:rtl w:val="0"/>
        </w:rPr>
        <w:t>i ca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La Vang,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che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a gian 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nguy nan.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ạ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n,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 kinh.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p ch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g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xa,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chan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i, thuy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 con 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s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con b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x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ng,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mong,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bao dung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ng, d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u con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con c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 xml:space="preserve">linh </w:t>
      </w:r>
      <w:r>
        <w:rPr>
          <w:rFonts w:ascii="Times New Roman" w:hAnsi="Times New Roman" w:hint="default"/>
          <w:sz w:val="28"/>
          <w:szCs w:val="28"/>
          <w:rtl w:val="0"/>
        </w:rPr>
        <w:t>đị</w:t>
      </w:r>
      <w:r>
        <w:rPr>
          <w:rFonts w:ascii="Times New Roman" w:hAnsi="Times New Roman"/>
          <w:sz w:val="28"/>
          <w:szCs w:val="28"/>
          <w:rtl w:val="0"/>
        </w:rPr>
        <w:t xml:space="preserve">a La Vang,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gian kh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,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lo.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Kh</w:t>
      </w:r>
      <w:r>
        <w:rPr>
          <w:rFonts w:ascii="Times New Roman" w:hAnsi="Times New Roman" w:hint="default"/>
          <w:sz w:val="28"/>
          <w:szCs w:val="28"/>
          <w:rtl w:val="0"/>
        </w:rPr>
        <w:t>ẩ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 xml:space="preserve">ban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cho qu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ê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Ma-ri-a,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con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ng tin,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ai tr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 qua,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ẹ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tha,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ẻ</w:t>
      </w:r>
      <w:r>
        <w:rPr>
          <w:rFonts w:ascii="Times New Roman" w:hAnsi="Times New Roman"/>
          <w:sz w:val="28"/>
          <w:szCs w:val="28"/>
          <w:rtl w:val="0"/>
        </w:rPr>
        <w:t>o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con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t ch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v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 xml:space="preserve">i.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